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rFonts w:ascii="Arial" w:cs="Arial" w:eastAsia="Arial" w:hAnsi="Arial"/>
          <w:b w:val="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u w:val="single"/>
          <w:rtl w:val="0"/>
        </w:rPr>
        <w:t xml:space="preserve">Training Ratios for Sailing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RYA sailing courses, or any other tuition of beginner sailors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Safety craft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Safety Boat:</w:t>
        <w:tab/>
        <w:t xml:space="preserve">1-6 dinghies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Safety Boats:</w:t>
        <w:tab/>
        <w:t xml:space="preserve">7-15 dinghies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3+ Safety Boats:</w:t>
        <w:tab/>
        <w:t xml:space="preserve">15+ dinghies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Instructors Sailing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Crewed Dinghies</w:t>
        <w:tab/>
        <w:t xml:space="preserve">3:1 for beginners with instructor onboard</w:t>
      </w:r>
    </w:p>
    <w:p w:rsidR="00000000" w:rsidDel="00000000" w:rsidP="00000000" w:rsidRDefault="00000000" w:rsidRPr="00000000" w14:paraId="0000000D">
      <w:pPr>
        <w:ind w:left="216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Maximum 9:1 but not more than 6 boats per instructor (e.g. 3 GP14’s with 3 students in each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or 4 Picos with 2 students in each)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Single handed</w:t>
        <w:tab/>
        <w:t xml:space="preserve">6:1 (applies only whilst the boats are used as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dinghies </w:t>
        <w:tab/>
        <w:tab/>
        <w:t xml:space="preserve">single-handers)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>
          <w:rFonts w:ascii="Arial" w:cs="Arial" w:eastAsia="Arial" w:hAnsi="Arial"/>
          <w:b w:val="0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0"/>
          <w:u w:val="single"/>
          <w:rtl w:val="0"/>
        </w:rPr>
        <w:t xml:space="preserve">Training Ratios for Powerboat Courses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Level 1 and 2</w:t>
        <w:tab/>
        <w:tab/>
        <w:tab/>
        <w:t xml:space="preserve">1 Instructor:</w:t>
        <w:tab/>
        <w:t xml:space="preserve">3 Students/1 Boat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Safety Boat and Advanced </w:t>
        <w:tab/>
        <w:t xml:space="preserve">1 Instructor:</w:t>
        <w:tab/>
        <w:t xml:space="preserve">6 Students/2 Boats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142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7F1423"/>
    <w:pPr>
      <w:keepNext w:val="1"/>
      <w:outlineLvl w:val="2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rsid w:val="007F1423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Normal2" w:customStyle="1">
    <w:name w:val="Normal 2"/>
    <w:basedOn w:val="Normal"/>
    <w:rsid w:val="007F1423"/>
    <w:pPr>
      <w:widowControl w:val="0"/>
      <w:autoSpaceDE w:val="0"/>
      <w:autoSpaceDN w:val="0"/>
      <w:adjustRightInd w:val="0"/>
    </w:pPr>
    <w:rPr>
      <w:rFonts w:cs="Arial"/>
      <w:b w:val="1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ffjjbgLrKS0cVE7K5ml9rajOWA==">AMUW2mUvXoNszI8ZguFx0AUeg139v87xNVSLblU2+cN+dYM2tM1O00H5bT2ooBi1HKvFVm7TMbrcZwt4+4enVI7BqPaiZ4o06A2dsUZYOydGeemf8WYmgEIST6WqSPmEPD12DsZlyKqx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2017-05-16T15:46:00Z</dcterms:created>
  <dc:creator>Adair</dc:creator>
</cp:coreProperties>
</file>